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752F8" w14:textId="28DB44E2" w:rsidR="00BC284E" w:rsidRDefault="00BC284E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City of Darlington</w:t>
      </w:r>
    </w:p>
    <w:p w14:paraId="59E01816" w14:textId="29CBD501" w:rsidR="00BC284E" w:rsidRDefault="00BC284E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Part-Time Seasonal Park Employee</w:t>
      </w:r>
    </w:p>
    <w:p w14:paraId="29B4EE6F" w14:textId="77777777" w:rsidR="00BC284E" w:rsidRDefault="00BC284E">
      <w:pPr>
        <w:rPr>
          <w:b/>
          <w:bCs/>
          <w:sz w:val="48"/>
          <w:szCs w:val="48"/>
        </w:rPr>
      </w:pPr>
    </w:p>
    <w:p w14:paraId="34DFE184" w14:textId="46FCAC0A" w:rsidR="00BC284E" w:rsidRDefault="00BC284E">
      <w:pPr>
        <w:rPr>
          <w:sz w:val="48"/>
          <w:szCs w:val="48"/>
        </w:rPr>
      </w:pPr>
      <w:r w:rsidRPr="00BC284E">
        <w:rPr>
          <w:sz w:val="48"/>
          <w:szCs w:val="48"/>
        </w:rPr>
        <w:t>A part-time seasonal park employee maintains, cleans, and improves park grounds, facilities, and trails during peak seasons (spring-fall). Responsibilities include mowing, trash removal, janitorial duties, operating light equipment</w:t>
      </w:r>
      <w:r w:rsidR="00A05A28">
        <w:rPr>
          <w:sz w:val="48"/>
          <w:szCs w:val="48"/>
        </w:rPr>
        <w:t xml:space="preserve">, and maintenance of </w:t>
      </w:r>
      <w:r w:rsidR="00DA6859">
        <w:rPr>
          <w:sz w:val="48"/>
          <w:szCs w:val="48"/>
        </w:rPr>
        <w:t>park equipment and facilities</w:t>
      </w:r>
      <w:r>
        <w:rPr>
          <w:sz w:val="48"/>
          <w:szCs w:val="48"/>
        </w:rPr>
        <w:t xml:space="preserve">.  This Position will involve some nights and weekends. </w:t>
      </w:r>
    </w:p>
    <w:p w14:paraId="22ED62DD" w14:textId="740FE5C3" w:rsidR="00BC284E" w:rsidRPr="00BC284E" w:rsidRDefault="00BC284E">
      <w:pPr>
        <w:rPr>
          <w:sz w:val="48"/>
          <w:szCs w:val="48"/>
        </w:rPr>
      </w:pPr>
      <w:r>
        <w:rPr>
          <w:sz w:val="48"/>
          <w:szCs w:val="48"/>
        </w:rPr>
        <w:t>Wage: $ 15.00</w:t>
      </w:r>
      <w:r w:rsidR="006B2D82">
        <w:rPr>
          <w:sz w:val="48"/>
          <w:szCs w:val="48"/>
        </w:rPr>
        <w:t xml:space="preserve"> per hour</w:t>
      </w:r>
    </w:p>
    <w:sectPr w:rsidR="00BC284E" w:rsidRPr="00BC2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84E"/>
    <w:rsid w:val="002D02A9"/>
    <w:rsid w:val="006B2D82"/>
    <w:rsid w:val="00A05A28"/>
    <w:rsid w:val="00BC284E"/>
    <w:rsid w:val="00DA6859"/>
    <w:rsid w:val="00E0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D138B"/>
  <w15:chartTrackingRefBased/>
  <w15:docId w15:val="{A17B5F34-4B95-4EA2-961D-7B7A5E8B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8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8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8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8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8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8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8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8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2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2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2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2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28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28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28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8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28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 Berget</dc:creator>
  <cp:keywords/>
  <dc:description/>
  <cp:lastModifiedBy>Wade Berget</cp:lastModifiedBy>
  <cp:revision>4</cp:revision>
  <dcterms:created xsi:type="dcterms:W3CDTF">2026-03-05T15:21:00Z</dcterms:created>
  <dcterms:modified xsi:type="dcterms:W3CDTF">2026-03-05T15:35:00Z</dcterms:modified>
</cp:coreProperties>
</file>